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Malverina</text:h>
      <text:p text:style-name="Definition_20_Term_20_Tight">Název taxonu</text:p>
      <text:p text:style-name="Definition_20_Definition_20_Tight">Vitis vinifera Malverina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´Malverina´ (Ma)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BV-19-143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mírnými výkroji, bazální výkroj je lyrovitý, lehce překrytý;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´Savilon´, popř. ´Vesna´ (Ma má žluzelené bobule s růžovošedým líčkem)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naopak i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Kober 125 AA, do sušších podmínek bujněji rostoucí podnože LE-K/1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je napadána roztoči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kořenitá po vanilce a skořici, s příjemnou hořčinkou v dochuti</text:p>
      <text:p text:style-name="Definition_20_Term_20_Tight">Doporučená technologie vína</text:p>
      <text:p text:style-name="Definition_20_Definition_20_Tight">jakostní a přívlastková bílá vína, sur-lie,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92, 16)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DNfODU5X1NvdG9sYXJfVml0aXNfdmluaWZlcmFfbWFsdmVyaW5hX2xpc3QxLmpwZyJdXQ?sha=5808158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DRfMzc4X1NvdG9sYXJfVml0aXNfdmluaWZlcmFfbWFsdmVyaW5hX2hyb3plbi5qcGciXV0?sha=6d97655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MDRfODg1X1NvdG9sYXJfVml0aXNfdmluaWZlcmFfbWFsdmVyaW5hX2hyb3plbjEuanBnIl1d?sha=14ab4b5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ZfMDVfMzI4X1NvdG9sYXJfVml0aXNfdmluaWZlcmFfbWFsdmVyaW5hX2NlbGtvdmEuanBnIl1d?sha=c0886db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ZfMDVfNzg5X1NvdG9sYXJfVml0aXNfdmluaWZlcmFfbWFsdmVyaW5hX2xpc3QuanBnIl1d?sha=c0fa7574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