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Ocimum basillicum</text:h>
      <text:p text:style-name="Definition_20_Term_20_Tight">Název taxonu</text:p>
      <text:p text:style-name="Definition_20_Definition_20_Tight">Ocimum basillicum</text:p>
      <text:p text:style-name="Definition_20_Term_20_Tight">Vědecký název taxonu</text:p>
      <text:p text:style-name="Definition_20_Definition_20_Tight">Ocimum basillicum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bazalka pravá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přední Indie</text:p>
      <text:h text:style-name="Heading_20_4" text:outline-level="4">Zařazení</text:h>
      <text:p text:style-name="Definition_20_Term_20_Tight">Pěstitelská skupina</text:p>
      <text:p text:style-name="Definition_20_Definition_20_Tight">Letnička nepravá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vzpřímená osa 0,5m</text:p>
      <text:p text:style-name="Definition_20_Term_20_Tight">Kořen</text:p>
      <text:p text:style-name="Definition_20_Definition_20_Tight">svažčité</text:p>
      <text:p text:style-name="Definition_20_Term_20_Tight">Listy</text:p>
      <text:p text:style-name="Definition_20_Definition_20_Tight">řapíkaté, špičatě vejčité s tupou bází, širokolistý a úzkolistý typ, povrch listu lesklý</text:p>
      <text:p text:style-name="Definition_20_Term_20_Tight">Květenství</text:p>
      <text:p text:style-name="Definition_20_Definition_20_Tight">lychoklas sestavený ze šestikvětých lichopřeslenů</text:p>
      <text:p text:style-name="Definition_20_Term_20_Tight">Květy</text:p>
      <text:p text:style-name="Definition_20_Definition_20_Tight">červené až žlutobílé, pyskaté</text:p>
      <text:p text:style-name="Definition_20_Term_20_Tight">Plody</text:p>
      <text:p text:style-name="Definition_20_Definition_20_Tight">drobné, černohnědé tvrdky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teplé</text:p>
      <text:p text:style-name="Definition_20_Term_20_Tight">Faktor vody</text:p>
      <text:p text:style-name="Definition_20_Definition_20_Tight">spíše sušší ovzduší</text:p>
      <text:p text:style-name="Definition_20_Term_20_Tight">Faktor půdy</text:p>
      <text:p text:style-name="Definition_20_Definition_20_Tight">středního charakteru, písčitohlinité, bohaté humusem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sadby, Řízkování a Bylinné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