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Galanthus plicatus</text:h>
      <text:p text:style-name="Definition_20_Term_20_Tight">Název taxonu</text:p>
      <text:p text:style-name="Definition_20_Definition_20_Tight">Galanthus plicatus</text:p>
      <text:p text:style-name="Definition_20_Term_20_Tight">Vědecký název taxonu</text:p>
      <text:p text:style-name="Definition_20_Definition_20_Tight">Galanthus plicatus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sněženka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76" office:name="">
          <text:span text:style-name="Definition">Galanthus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Rumunsko, Krym, od severozápadního Turecka až k Černému moři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