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Clivia miniata</text:h>
      <text:p text:style-name="Definition_20_Term_20_Tight">Název taxonu</text:p>
      <text:p text:style-name="Definition_20_Definition_20_Tight">Clivia miniata</text:p>
      <text:p text:style-name="Definition_20_Term_20_Tight">Vědecký název taxonu</text:p>
      <text:p text:style-name="Definition_20_Definition_20_Tight">Clivia miniata</text:p>
      <text:p text:style-name="Definition_20_Term_20_Tight">Jména autorů, kteří taxon popsali</text:p>
      <text:p text:style-name="Definition_20_Definition_20_Tight">
        <text:a xlink:type="simple" xlink:href="/taxon-authors/66" office:name="">
          <text:span text:style-name="Definition">Regel (1864)</text:span>
        </text:a>
      </text:p>
      <text:p text:style-name="Definition_20_Term_20_Tight">Český název</text:p>
      <text:p text:style-name="Definition_20_Definition_20_Tight">řemenatka červená; klívie oranžová</text:p>
      <text:p text:style-name="Definition_20_Term_20_Tight">Synonyma (zahradnicky používaný název)</text:p>
      <text:p text:style-name="Definition_20_Definition_20_Tight">Clivia sulphurea Laing; Imantophyllum miniatum Hook.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47" office:name="">
          <text:span text:style-name="Definition">Clivia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oblast Namibie a Karoo, Kapská květenná říše a Kapská oblast</text:p>
      <text:p text:style-name="Definition_20_Term_20_Tight">Biogeografické regiony - poznámka</text:p>
      <text:p text:style-name="Definition_20_Definition_20_Tight">Rod - východní pobřeží jižní Afriky - subtropická oblast mezi Kapskem a Transvaalem; C. miniata: Kwazulu - Natal</text:p>
      <text:h text:style-name="Heading_20_4" text:outline-level="4">Zařazení</text:h>
      <text:p text:style-name="Definition_20_Term_20_Tight">Fytocenologický původ</text:p>
      <text:p text:style-name="Definition_20_Definition_20_Tight">Stanoviště se může lišit od subtropického pobřežního lesa po rokle ve vysokohorském lese. Roste ve stmívaném stínu, často ve velkých koloniích.</text:p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40-50 cm vysoká kvetoucí rostlina s cibulovitě ztlustlou bází zkráceného stonku</text:p>
      <text:p text:style-name="Definition_20_Term_20_Tight">Kořen</text:p>
      <text:p text:style-name="Definition_20_Definition_20_Tight">dužnatě ztlustlé kořeny</text:p>
      <text:p text:style-name="Definition_20_Term_20_Tight">Listy</text:p>
      <text:p text:style-name="Definition_20_Definition_20_Tight">řemenité až čárkovité, obloukovitě prohnuté, dvouřadě uspořádané; pevné až kožovité, obloukovitě odstávajíci od květního stvolu</text:p>
      <text:p text:style-name="Definition_20_Term_20_Tight">Květenství</text:p>
      <text:p text:style-name="Definition_20_Definition_20_Tight">okolík; 12-20 ks květů</text:p>
      <text:p text:style-name="Definition_20_Term_20_Tight">Květy</text:p>
      <text:p text:style-name="Definition_20_Definition_20_Tight">nálevkovité, červené nebo oranžové se žlutým ústím; kultivary často s barvou žlutou nebo krémovou</text:p>
      <text:p text:style-name="Definition_20_Term_20_Tight">Vytrvalost</text:p>
      <text:p text:style-name="Definition_20_Definition_20_Tight">vytrvalá rostlina</text:p>
      <text:p text:style-name="Definition_20_Term_20_Tight">Dlouhověkost</text:p>
      <text:p text:style-name="Definition_20_Definition_20_Tight">velmi dlouhověká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odkvetlé stvoly odříznout, aby nevyčerpávaly rostlinu; během kvetení se rostlina nemá otáčet nebo přenášet</text:p>
      <text:h text:style-name="Heading_20_4" text:outline-level="4">Nároky na stanoviště</text:h>
      <text:p text:style-name="Definition_20_Term_20_Tight">Faktor světla</text:p>
      <text:p text:style-name="Definition_20_Definition_20_Tight">světlo, polostín až stín, ne na přímé slunce; přes léto lze pěstovat venku na přistíněném místě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v zimě teplota (8-)15-18 ºC; vyžaduje přezimování při nižších teplotách</text:p>
      <text:p text:style-name="Definition_20_Term_20_Tight">Faktor vody</text:p>
      <text:p text:style-name="Definition_20_Definition_20_Tight">v létě pravidelná zálivka, v zimě na chladném místě udržovat v suchu</text:p>
      <text:p text:style-name="Definition_20_Term_20_Tight">Faktor půdy</text:p>
      <text:p text:style-name="Definition_20_Definition_20_Tight">humózní substrát s podílem zahradní zeminy, pH 6,0 - 6,8; rostliny přesazovat nejříve po 2-3 letech po odkvětu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solitérní kvetoucí rostlina; jedna z nejtolerantnějších kvetoucích rostlin do tmavého a chladného interiéru</text:p>
      <text:p text:style-name="Definition_20_Term_20_Tight">Choroby a škůdci</text:p>
      <text:p text:style-name="Definition_20_Definition_20_Tight">vlnatka, puklice, červci; při nadměrné vlhkosti hnědé špičky listů; příme slunce působí popáleniny na listech; světlé listy a nedostatečná tvorba odnoží z nedostatečné výživy</text:p>
      <text:p text:style-name="Definition_20_Term_20_Tight">Růstové i jiné druhově specifické vlastnosti</text:p>
      <text:p text:style-name="Definition_20_Definition_20_Tight">vytékající mléčná šťáva je jedovatá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Množení - poznámka</text:p>
      <text:p text:style-name="Definition_20_Definition_20_Tight">odnože nejméně se čtyřmi listy</text:p>
      <text:p text:style-name="Definition_20_Term_20_Tight">Odrůdy</text:p>
      <text:p text:style-name="Definition_20_Definition_20_Tight">´Citrina´ - žlutobílý kultivar; ´Burvenich´, ´Striata´ - pestrolistá odrůda; 'Abigail', 'Aurea', 'Doris','Jenny', 'Lemon Chiffon', ´Lemon Ice', 'Little Charm', 'Sabrine Delphine', 'San Marcos Yellow', 'Solomone Yellow', 'Tiny Tim', 'Vico Yellow'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(chladný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201292?tab=references" office:name="">
              <text:span text:style-name="Definition">http://www.tropicos.org/Name/1201292?tab=references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MDhfNV9NYXJ0aW5la19DbGl2aWFfbWluaWF0YV9oYWJpdHVzLkpQRyJdXQ?sha=e42c913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JfMDhfMzY0X01hcnRpbmVrX0NsaXZpYV9taW5pYXRhX2t2ZXRlbnN0dmkuSlBHIl1d?sha=1c0032f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JfMDhfNjM0X01hcnRpbmVrX0NsaXZpYV9taW5pYXRhX2t1bHRpdmFyX1N0cmlhdGEuSlBHIl1d?sha=c8bcfde7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AvMDQvMjIvMDdfMDZfNDVfODlfdl91a2FfNTA4LmpwZyJdXQ?sha=1466fd1f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